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9" w:after="0"/>
        <w:ind w:left="102" w:right="233" w:hanging="0"/>
        <w:jc w:val="center"/>
        <w:rPr>
          <w:rFonts w:ascii="Cambria" w:hAnsi="Cambria" w:eastAsia="Cambria" w:cs="Cambria"/>
          <w:sz w:val="38"/>
          <w:szCs w:val="38"/>
        </w:rPr>
      </w:pPr>
      <w:r>
        <w:rPr>
          <w:rFonts w:ascii="Cambria" w:hAnsi="Cambria"/>
          <w:b/>
          <w:color w:val="0000FF"/>
          <w:sz w:val="38"/>
        </w:rPr>
        <w:t xml:space="preserve"> </w:t>
      </w:r>
      <w:r>
        <w:rPr>
          <w:rFonts w:ascii="Cambria" w:hAnsi="Cambria"/>
          <w:b/>
          <w:color w:val="0000FF"/>
          <w:sz w:val="38"/>
        </w:rPr>
        <w:t>FORMULARZ ZGŁOSZENIOWY</w:t>
      </w:r>
    </w:p>
    <w:p>
      <w:pPr>
        <w:pStyle w:val="Normal"/>
        <w:spacing w:lineRule="auto" w:line="247" w:before="254" w:after="0"/>
        <w:ind w:left="102" w:right="233" w:hanging="0"/>
        <w:jc w:val="both"/>
        <w:rPr/>
      </w:pPr>
      <w:r>
        <w:rPr>
          <w:b/>
          <w:w w:val="105"/>
          <w:sz w:val="29"/>
        </w:rPr>
        <w:t>Ośmiotygodniowy Kurs życia opartego o uważność MBLC (Mindfulness Based Living Course), rozpoczynający się .................………………………</w:t>
      </w:r>
    </w:p>
    <w:p>
      <w:pPr>
        <w:pStyle w:val="Nagwek11"/>
        <w:spacing w:lineRule="auto" w:line="247" w:before="240" w:after="0"/>
        <w:ind w:left="102" w:right="233" w:hanging="0"/>
        <w:jc w:val="both"/>
        <w:rPr/>
      </w:pPr>
      <w:r>
        <w:rPr>
          <w:rFonts w:eastAsia="Calibri" w:cs="" w:cstheme="minorBidi" w:eastAsiaTheme="minorHAnsi"/>
          <w:color w:val="00000A"/>
          <w:sz w:val="29"/>
          <w:szCs w:val="29"/>
          <w:lang w:val="pl-PL" w:eastAsia="pl-PL" w:bidi="pl-PL"/>
        </w:rPr>
        <w:t>W</w:t>
      </w:r>
      <w:r>
        <w:rPr/>
        <w:t>szystkie przekazane przez Ciebie informacje traktowane są jako poufne i mają służyć udzieleniu Ci najlepszej możliwej pomocy. Na końcu formularza znajduje się informacja o tym jak Trening Uważności – Monika Kaleta przetwarza dane osobowe i w jakim celu.</w:t>
      </w:r>
    </w:p>
    <w:p>
      <w:pPr>
        <w:pStyle w:val="Normal"/>
        <w:spacing w:lineRule="auto" w:line="360" w:before="241" w:after="0"/>
        <w:ind w:left="102" w:right="5928" w:hanging="0"/>
        <w:rPr>
          <w:rFonts w:ascii="Calibri" w:hAnsi="Calibri"/>
          <w:w w:val="105"/>
          <w:sz w:val="29"/>
        </w:rPr>
      </w:pPr>
      <w:r>
        <w:rPr>
          <w:w w:val="105"/>
          <w:sz w:val="29"/>
        </w:rPr>
        <w:t xml:space="preserve">Imię i nazwisko: </w:t>
      </w:r>
    </w:p>
    <w:p>
      <w:pPr>
        <w:pStyle w:val="Normal"/>
        <w:spacing w:lineRule="auto" w:line="360" w:before="241" w:after="0"/>
        <w:ind w:left="102" w:right="5928" w:hanging="0"/>
        <w:rPr/>
      </w:pPr>
      <w:r>
        <w:rPr>
          <w:w w:val="105"/>
          <w:sz w:val="29"/>
        </w:rPr>
        <w:t xml:space="preserve">Miejscowość: </w:t>
      </w:r>
    </w:p>
    <w:p>
      <w:pPr>
        <w:pStyle w:val="Normal"/>
        <w:spacing w:lineRule="auto" w:line="360" w:before="241" w:after="0"/>
        <w:ind w:left="102" w:right="5928" w:hanging="0"/>
        <w:rPr>
          <w:rFonts w:ascii="Calibri" w:hAnsi="Calibri"/>
          <w:w w:val="105"/>
          <w:sz w:val="29"/>
        </w:rPr>
      </w:pPr>
      <w:r>
        <w:rPr>
          <w:w w:val="105"/>
          <w:sz w:val="29"/>
        </w:rPr>
        <w:t xml:space="preserve">Numer telefonu: </w:t>
      </w:r>
    </w:p>
    <w:p>
      <w:pPr>
        <w:pStyle w:val="Normal"/>
        <w:spacing w:lineRule="auto" w:line="360" w:before="241" w:after="0"/>
        <w:ind w:left="102" w:right="5928" w:hanging="0"/>
        <w:rPr>
          <w:rFonts w:ascii="Calibri" w:hAnsi="Calibri"/>
          <w:w w:val="105"/>
          <w:sz w:val="29"/>
        </w:rPr>
      </w:pPr>
      <w:r>
        <w:rPr>
          <w:w w:val="105"/>
          <w:sz w:val="29"/>
        </w:rPr>
        <w:t>Adres e-mail:</w:t>
      </w:r>
    </w:p>
    <w:p>
      <w:pPr>
        <w:pStyle w:val="Normal"/>
        <w:spacing w:lineRule="auto" w:line="247"/>
        <w:ind w:left="102" w:right="113" w:hanging="0"/>
        <w:jc w:val="both"/>
        <w:rPr/>
      </w:pPr>
      <w:r>
        <w:rPr>
          <w:w w:val="105"/>
          <w:sz w:val="29"/>
        </w:rPr>
        <w:t xml:space="preserve">Podręcznik Mindfulness oraz </w:t>
      </w:r>
      <w:r>
        <w:rPr>
          <w:b/>
          <w:i/>
          <w:w w:val="105"/>
          <w:sz w:val="29"/>
        </w:rPr>
        <w:t>nagrania</w:t>
      </w:r>
      <w:r>
        <w:rPr>
          <w:w w:val="105"/>
          <w:sz w:val="29"/>
        </w:rPr>
        <w:t xml:space="preserve"> audio prowadzonych ćwiczeń to materiały opracowane po to, aby pomóc Ci w Twojej samodzielnej praktyce. Otrzymasz wersję papierową podręcznika oraz prowadzone medytacje w formacie mp3. Kurs trwa 8 tygodni i zajęcia odbywają się co tydzień, chyba iż ze względu na wyjątkowe okoliczności zdecydujemy o przesunięciu terminu któregoś z zajęć. Jedno spotkanie trwa </w:t>
      </w:r>
      <w:r>
        <w:rPr>
          <w:w w:val="105"/>
          <w:sz w:val="29"/>
        </w:rPr>
        <w:t>2</w:t>
      </w:r>
      <w:r>
        <w:rPr>
          <w:w w:val="105"/>
          <w:sz w:val="29"/>
        </w:rPr>
        <w:t xml:space="preserve"> godziny. </w:t>
      </w:r>
    </w:p>
    <w:p>
      <w:pPr>
        <w:pStyle w:val="Tretekstu"/>
        <w:spacing w:lineRule="auto" w:line="247"/>
        <w:ind w:left="102" w:right="113" w:hanging="0"/>
        <w:jc w:val="both"/>
        <w:rPr/>
      </w:pPr>
      <w:r>
        <w:rPr>
          <w:w w:val="105"/>
        </w:rPr>
        <w:t xml:space="preserve">Niniejszy kurs Mindfulness ma </w:t>
      </w:r>
      <w:r>
        <w:rPr>
          <w:b/>
          <w:bCs/>
          <w:w w:val="105"/>
        </w:rPr>
        <w:t>charakter szkoleniowy</w:t>
      </w:r>
      <w:r>
        <w:rPr>
          <w:w w:val="105"/>
        </w:rPr>
        <w:t xml:space="preserve"> i nie jest przeznaczony do stosowania jako terapia pacjentów z problemami psychicznymi.  Jeśli jesteś po lub w trakcie terapii psychiatrycznej, psychoterapeutycznej lub korzystasz z pomocy psychologa w radzeniu sobie z bieżącymi problemami natury psychologicznej, rekomendujemy poinformowanie specjalisty, który Cię prowadzi.  Jeśli w ostatnim czasie przechodziłaś bądź przechodzisz przez traumatyczną sytuację życiową, taką jak: separacja ze stałym partnerem, śmierć bliskiej osoby czy utrata pracy jest bardzo ważne, aby zapewnić sobie wsparcie ze strony otoczenia: przyjaciół, rodziny, specjalistów zajmujących się zdrowiem psychicznym.</w:t>
      </w:r>
    </w:p>
    <w:p>
      <w:pPr>
        <w:pStyle w:val="Tretekstu"/>
        <w:spacing w:lineRule="auto" w:line="247" w:before="250" w:after="0"/>
        <w:ind w:left="102" w:right="233" w:hanging="0"/>
        <w:jc w:val="both"/>
        <w:rPr>
          <w:i w:val="false"/>
          <w:i w:val="false"/>
        </w:rPr>
      </w:pPr>
      <w:r>
        <w:rPr>
          <w:w w:val="105"/>
        </w:rPr>
        <w:t xml:space="preserve">Jeśli przyjmujesz obecnie leki psychiatryczne, nie zalecamy ich zmiany bez uprzedniej konsultacji z lekarzem. </w:t>
      </w:r>
    </w:p>
    <w:p>
      <w:pPr>
        <w:pStyle w:val="Tretekstu"/>
        <w:spacing w:lineRule="auto" w:line="247"/>
        <w:ind w:left="102" w:right="113" w:hanging="0"/>
        <w:jc w:val="both"/>
        <w:rPr>
          <w:i w:val="false"/>
          <w:i w:val="false"/>
        </w:rPr>
      </w:pPr>
      <w:r>
        <w:rPr>
          <w:w w:val="105"/>
        </w:rPr>
        <w:t xml:space="preserve">Decyzja o wykonywaniu wszelkich ćwiczeń fizycznych należy do Ciebie, kieruj się więc własną oceną, czy są one dla Ciebie korzystne, czy też nie. </w:t>
      </w:r>
    </w:p>
    <w:p>
      <w:pPr>
        <w:pStyle w:val="Tretekstu"/>
        <w:spacing w:lineRule="auto" w:line="247"/>
        <w:ind w:left="102" w:right="233" w:hanging="0"/>
        <w:jc w:val="both"/>
        <w:rPr/>
      </w:pPr>
      <w:r>
        <w:rPr>
          <w:w w:val="105"/>
        </w:rPr>
        <w:t xml:space="preserve">Jeśli dotyczą Cię którekolwiek z wyżej wymienionych okoliczności, skontaktuj się ze mną, aby porozmawiać jakiego rodzaju wsparcia będziesz potrzebować w trakcie kursu. </w:t>
      </w:r>
    </w:p>
    <w:p>
      <w:pPr>
        <w:pStyle w:val="Nagwek11"/>
        <w:spacing w:lineRule="auto" w:line="247"/>
        <w:ind w:left="102" w:right="113" w:hanging="0"/>
        <w:jc w:val="both"/>
        <w:rPr/>
      </w:pPr>
      <w:r>
        <w:rPr/>
        <w:t>Zaznacz to pole i potwierdź, że zapoznałeś/ zapoznałaś się i akceptujesz  powyższe warunki □</w:t>
      </w:r>
    </w:p>
    <w:p>
      <w:pPr>
        <w:pStyle w:val="Normal"/>
        <w:spacing w:lineRule="auto" w:line="247" w:before="236" w:after="0"/>
        <w:ind w:left="102" w:right="233" w:hanging="0"/>
        <w:jc w:val="right"/>
        <w:rPr/>
      </w:pPr>
      <w:r>
        <w:rPr>
          <w:rFonts w:eastAsia="Calibri" w:cs="" w:ascii="Arial" w:hAnsi="Arial" w:cstheme="minorBidi" w:eastAsiaTheme="minorHAnsi"/>
          <w:color w:val="00000A"/>
          <w:w w:val="105"/>
          <w:sz w:val="29"/>
          <w:szCs w:val="21"/>
          <w:lang w:val="pl-PL" w:eastAsia="pl-PL" w:bidi="pl-PL"/>
        </w:rPr>
        <w:t xml:space="preserve">Podpis................... </w:t>
        <w:tab/>
        <w:t>Data.................…</w:t>
      </w:r>
    </w:p>
    <w:p>
      <w:pPr>
        <w:pStyle w:val="Normal"/>
        <w:spacing w:lineRule="auto" w:line="247" w:before="236" w:after="0"/>
        <w:ind w:right="233" w:hanging="0"/>
        <w:rPr/>
      </w:pPr>
      <w:r>
        <w:rPr>
          <w:b/>
          <w:bCs/>
          <w:w w:val="105"/>
          <w:sz w:val="29"/>
        </w:rPr>
        <w:t xml:space="preserve">Informacja o RODO: </w:t>
      </w:r>
    </w:p>
    <w:p>
      <w:pPr>
        <w:pStyle w:val="Normal"/>
        <w:spacing w:lineRule="auto" w:line="247" w:before="236" w:after="0"/>
        <w:ind w:right="233" w:hanging="0"/>
        <w:rPr>
          <w:sz w:val="28"/>
          <w:szCs w:val="28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pl-PL" w:eastAsia="pl-PL" w:bidi="pl-PL"/>
        </w:rPr>
        <w:t>Przetwarzam Twoje dane osobowe, ponieważ jest to niezbędne do: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809" w:hanging="283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9"/>
          <w:szCs w:val="29"/>
          <w:lang w:val="pl-PL" w:eastAsia="pl-PL" w:bidi="pl-PL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pl-PL" w:eastAsia="pl-PL" w:bidi="pl-PL"/>
        </w:rPr>
        <w:t>obsługi zapytań i zgłoszeń, które do mnie kierujesz;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809" w:hanging="283"/>
        <w:jc w:val="both"/>
        <w:rPr>
          <w:sz w:val="28"/>
          <w:szCs w:val="28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pl-PL" w:eastAsia="pl-PL" w:bidi="pl-PL"/>
        </w:rPr>
        <w:t>kontaktowania się z Tobą w celach informacyjnych między zajęciami oraz marketingowych – np. gdy wysyłam newsletter informujący o warsztatach, kursach, moich nowych inicjatywach, z których możesz skorzystać;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809" w:hanging="283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9"/>
          <w:szCs w:val="29"/>
          <w:lang w:val="pl-PL" w:eastAsia="pl-PL" w:bidi="pl-PL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pl-PL" w:eastAsia="pl-PL" w:bidi="pl-PL"/>
        </w:rPr>
        <w:t>kontaktowania się z Tobą w celach związanych ze świadczeniem usług – np. zgłoszenie na kurs, dokonywanie płatności, wystawianie przeze mnie faktury;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809" w:hanging="283"/>
        <w:jc w:val="both"/>
        <w:rPr>
          <w:sz w:val="28"/>
          <w:szCs w:val="28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pl-PL" w:eastAsia="pl-PL" w:bidi="pl-PL"/>
        </w:rPr>
        <w:t>możliwości zapytania o Twoją opinię o zrealizowanym kursie, warsztacie, lekcji lub coachingu;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809" w:hanging="283"/>
        <w:jc w:val="both"/>
        <w:rPr>
          <w:sz w:val="28"/>
          <w:szCs w:val="28"/>
        </w:rPr>
      </w:pPr>
      <w:r>
        <w:rPr>
          <w:rFonts w:eastAsia="Calibri" w:cs="" w:cstheme="minorBidi" w:eastAsiaTheme="minorHAnsi"/>
          <w:color w:val="00000A"/>
          <w:w w:val="105"/>
          <w:sz w:val="28"/>
          <w:szCs w:val="28"/>
          <w:lang w:val="pl-PL" w:eastAsia="pl-PL" w:bidi="pl-PL"/>
        </w:rPr>
        <w:t>prowadzenia analiz statystycznych.</w:t>
      </w:r>
    </w:p>
    <w:p>
      <w:pPr>
        <w:pStyle w:val="Tretekstu"/>
        <w:numPr>
          <w:ilvl w:val="0"/>
          <w:numId w:val="0"/>
        </w:numPr>
        <w:spacing w:before="0" w:after="0"/>
        <w:ind w:left="809" w:hanging="0"/>
        <w:jc w:val="both"/>
        <w:rPr>
          <w:w w:val="105"/>
        </w:rPr>
      </w:pPr>
      <w:r>
        <w:rPr>
          <w:w w:val="105"/>
        </w:rPr>
      </w:r>
    </w:p>
    <w:p>
      <w:pPr>
        <w:pStyle w:val="Tretekstu"/>
        <w:spacing w:lineRule="auto" w:line="247" w:before="0" w:after="0"/>
        <w:ind w:left="102" w:right="113" w:hanging="0"/>
        <w:jc w:val="both"/>
        <w:rPr/>
      </w:pPr>
      <w:r>
        <w:rPr>
          <w:rFonts w:eastAsia="Calibri" w:cs="" w:cstheme="minorBidi" w:eastAsiaTheme="minorHAnsi"/>
          <w:color w:val="00000A"/>
          <w:w w:val="105"/>
          <w:sz w:val="29"/>
          <w:szCs w:val="29"/>
          <w:lang w:val="pl-PL" w:eastAsia="pl-PL" w:bidi="pl-PL"/>
        </w:rPr>
        <w:t xml:space="preserve">□ </w:t>
      </w:r>
      <w:r>
        <w:rPr>
          <w:rFonts w:eastAsia="Calibri" w:cs="" w:cstheme="minorBidi" w:eastAsiaTheme="minorHAnsi"/>
          <w:color w:val="00000A"/>
          <w:w w:val="105"/>
          <w:sz w:val="29"/>
          <w:szCs w:val="29"/>
          <w:lang w:val="pl-PL" w:eastAsia="pl-PL" w:bidi="pl-PL"/>
        </w:rPr>
        <w:t xml:space="preserve">Zgadzam się, żeby administratorem, czyli podmiotem decydującym o tym, jak będą wykorzystywane moje dane osobowe, był </w:t>
      </w:r>
      <w:r>
        <w:rPr>
          <w:rFonts w:eastAsia="Calibri" w:cs="" w:cstheme="minorBidi" w:eastAsiaTheme="minorHAnsi"/>
          <w:b/>
          <w:bCs/>
          <w:color w:val="00000A"/>
          <w:w w:val="105"/>
          <w:sz w:val="29"/>
          <w:szCs w:val="29"/>
          <w:lang w:val="pl-PL" w:eastAsia="pl-PL" w:bidi="pl-PL"/>
        </w:rPr>
        <w:t>Trening Uważności – Monika Kaleta</w:t>
      </w:r>
      <w:r>
        <w:rPr>
          <w:rFonts w:eastAsia="Calibri" w:cs="" w:cstheme="minorBidi" w:eastAsiaTheme="minorHAnsi"/>
          <w:color w:val="00000A"/>
          <w:w w:val="105"/>
          <w:sz w:val="29"/>
          <w:szCs w:val="29"/>
          <w:lang w:val="pl-PL" w:eastAsia="pl-PL" w:bidi="pl-PL"/>
        </w:rPr>
        <w:t xml:space="preserve"> z siedzibą w Tychach przy ul. Budowlanych 35/69. </w:t>
      </w:r>
    </w:p>
    <w:p>
      <w:pPr>
        <w:pStyle w:val="Tretekstu"/>
        <w:spacing w:lineRule="auto" w:line="247" w:before="0" w:after="0"/>
        <w:ind w:left="102" w:right="113" w:hanging="0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9"/>
          <w:szCs w:val="29"/>
          <w:lang w:val="pl-PL" w:eastAsia="pl-PL" w:bidi="pl-PL"/>
        </w:rPr>
      </w:pPr>
      <w:r>
        <w:rPr>
          <w:rFonts w:eastAsia="Calibri" w:cs="" w:cstheme="minorBidi" w:eastAsiaTheme="minorHAnsi"/>
          <w:color w:val="00000A"/>
          <w:w w:val="105"/>
          <w:sz w:val="29"/>
          <w:szCs w:val="29"/>
          <w:lang w:val="pl-PL" w:eastAsia="pl-PL" w:bidi="pl-PL"/>
        </w:rPr>
        <w:t xml:space="preserve">□ </w:t>
      </w:r>
      <w:r>
        <w:rPr>
          <w:rFonts w:eastAsia="Calibri" w:cs="" w:cstheme="minorBidi" w:eastAsiaTheme="minorHAnsi"/>
          <w:color w:val="00000A"/>
          <w:w w:val="105"/>
          <w:sz w:val="29"/>
          <w:szCs w:val="29"/>
          <w:lang w:val="pl-PL" w:eastAsia="pl-PL" w:bidi="pl-PL"/>
        </w:rPr>
        <w:t xml:space="preserve">Wyrażam zgodę na otrzymywanie drogą elektroniczną na wskazany przeze mnie adres email informacji handlowej w rozumieniu art. 10 ust. 1 ustawy z dnia 18 lipca 2002 r. </w:t>
      </w:r>
    </w:p>
    <w:p>
      <w:pPr>
        <w:pStyle w:val="Tretekstu"/>
        <w:spacing w:lineRule="auto" w:line="247" w:before="0" w:after="0"/>
        <w:ind w:left="102" w:right="113" w:hanging="0"/>
        <w:jc w:val="both"/>
        <w:rPr>
          <w:rFonts w:ascii="Arial" w:hAnsi="Arial"/>
          <w:w w:val="105"/>
          <w:sz w:val="21"/>
          <w:szCs w:val="21"/>
        </w:rPr>
      </w:pPr>
      <w:r>
        <w:rPr>
          <w:rFonts w:ascii="Arial" w:hAnsi="Arial"/>
          <w:w w:val="105"/>
          <w:sz w:val="21"/>
          <w:szCs w:val="21"/>
        </w:rPr>
      </w:r>
    </w:p>
    <w:p>
      <w:pPr>
        <w:pStyle w:val="Normal"/>
        <w:spacing w:lineRule="auto" w:line="247" w:before="236" w:after="0"/>
        <w:ind w:left="102" w:right="233" w:hanging="0"/>
        <w:jc w:val="right"/>
        <w:rPr/>
      </w:pPr>
      <w:r>
        <w:rPr>
          <w:rFonts w:eastAsia="Calibri" w:cs="" w:ascii="Arial" w:hAnsi="Arial" w:cstheme="minorBidi" w:eastAsiaTheme="minorHAnsi"/>
          <w:color w:val="00000A"/>
          <w:w w:val="105"/>
          <w:sz w:val="29"/>
          <w:szCs w:val="21"/>
          <w:lang w:val="pl-PL" w:eastAsia="pl-PL" w:bidi="pl-PL"/>
        </w:rPr>
        <w:t xml:space="preserve">Podpis................... </w:t>
        <w:tab/>
        <w:t>Data.................…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pl-P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f545f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2749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2749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2749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7494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cs="OpenSymbol"/>
      <w:sz w:val="29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alibri" w:hAnsi="Calibri" w:cs="OpenSymbol"/>
      <w:sz w:val="29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Calibri" w:hAnsi="Calibri" w:cs="OpenSymbol"/>
      <w:sz w:val="29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alibri" w:hAnsi="Calibri"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rsid w:val="005f545f"/>
    <w:pPr>
      <w:spacing w:before="236" w:after="0"/>
      <w:ind w:left="102" w:hanging="0"/>
    </w:pPr>
    <w:rPr>
      <w:rFonts w:ascii="Calibri" w:hAnsi="Calibri" w:eastAsia="Calibri"/>
      <w:i/>
      <w:sz w:val="29"/>
      <w:szCs w:val="29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 11"/>
    <w:basedOn w:val="Normal"/>
    <w:uiPriority w:val="1"/>
    <w:qFormat/>
    <w:rsid w:val="005f545f"/>
    <w:pPr>
      <w:spacing w:before="236" w:after="0"/>
      <w:ind w:left="102" w:hanging="0"/>
      <w:outlineLvl w:val="1"/>
    </w:pPr>
    <w:rPr>
      <w:rFonts w:ascii="Calibri" w:hAnsi="Calibri" w:eastAsia="Calibri"/>
      <w:sz w:val="29"/>
      <w:szCs w:val="29"/>
    </w:rPr>
  </w:style>
  <w:style w:type="paragraph" w:styleId="ListParagraph">
    <w:name w:val="List Paragraph"/>
    <w:basedOn w:val="Normal"/>
    <w:uiPriority w:val="1"/>
    <w:qFormat/>
    <w:rsid w:val="005f545f"/>
    <w:pPr/>
    <w:rPr/>
  </w:style>
  <w:style w:type="paragraph" w:styleId="TableParagraph" w:customStyle="1">
    <w:name w:val="Table Paragraph"/>
    <w:basedOn w:val="Normal"/>
    <w:uiPriority w:val="1"/>
    <w:qFormat/>
    <w:rsid w:val="005f545f"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27494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2749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749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f54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LibreOffice/5.3.2.2$Windows_X86_64 LibreOffice_project/6cd4f1ef626f15116896b1d8e1398b56da0d0ee1</Application>
  <Pages>2</Pages>
  <Words>425</Words>
  <Characters>2752</Characters>
  <CharactersWithSpaces>3168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2017-02-02T12:51:00Z</dcterms:created>
  <dc:creator>rysia</dc:creator>
  <dc:description/>
  <dc:language>pl-PL</dc:language>
  <cp:lastModifiedBy/>
  <cp:lastPrinted>2017-02-02T12:34:00Z</cp:lastPrinted>
  <dcterms:modified xsi:type="dcterms:W3CDTF">2019-07-02T14:40:09Z</dcterms:modified>
  <cp:revision>22</cp:revision>
  <dc:subject/>
  <dc:title>Microsoft Word - SAMPLE REGISTRATION FORM.docx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2016-11-04T00:00:00Z</vt:filetime>
  </property>
  <property fmtid="{D5CDD505-2E9C-101B-9397-08002B2CF9AE}" pid="4" name="Creator">
    <vt:lpwstr>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2017-01-13T00:00:00Z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